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28" w:rsidRPr="009E7E80" w:rsidRDefault="001A7928" w:rsidP="009E7E80">
      <w:pPr>
        <w:tabs>
          <w:tab w:val="left" w:pos="1134"/>
        </w:tabs>
        <w:spacing w:after="360"/>
        <w:ind w:left="1134" w:hanging="1134"/>
        <w:rPr>
          <w:b/>
          <w:sz w:val="28"/>
          <w:szCs w:val="28"/>
        </w:rPr>
      </w:pPr>
      <w:r w:rsidRPr="009E7E80">
        <w:rPr>
          <w:b/>
          <w:sz w:val="28"/>
          <w:szCs w:val="28"/>
        </w:rPr>
        <w:t xml:space="preserve">L1_5.1 </w:t>
      </w:r>
      <w:r w:rsidRPr="009E7E80">
        <w:rPr>
          <w:b/>
          <w:sz w:val="28"/>
          <w:szCs w:val="28"/>
        </w:rPr>
        <w:tab/>
        <w:t>Daten</w:t>
      </w:r>
      <w:r w:rsidR="00EA319F" w:rsidRPr="009E7E80">
        <w:rPr>
          <w:b/>
          <w:sz w:val="28"/>
          <w:szCs w:val="28"/>
        </w:rPr>
        <w:t xml:space="preserve"> einer Datenbank</w:t>
      </w:r>
      <w:r w:rsidRPr="009E7E80">
        <w:rPr>
          <w:b/>
          <w:sz w:val="28"/>
          <w:szCs w:val="28"/>
        </w:rPr>
        <w:t xml:space="preserve"> mit SQL abfragen</w:t>
      </w:r>
      <w:r w:rsidR="005A7233" w:rsidRPr="009E7E80">
        <w:rPr>
          <w:b/>
          <w:sz w:val="28"/>
          <w:szCs w:val="28"/>
        </w:rPr>
        <w:t>,</w:t>
      </w:r>
      <w:r w:rsidR="00EA319F" w:rsidRPr="009E7E80">
        <w:rPr>
          <w:b/>
          <w:sz w:val="28"/>
          <w:szCs w:val="28"/>
        </w:rPr>
        <w:br/>
      </w:r>
      <w:r w:rsidR="005A7233" w:rsidRPr="009E7E80">
        <w:rPr>
          <w:b/>
          <w:sz w:val="28"/>
          <w:szCs w:val="28"/>
        </w:rPr>
        <w:t>Projektion</w:t>
      </w:r>
      <w:r w:rsidR="00965158" w:rsidRPr="009E7E80">
        <w:rPr>
          <w:b/>
          <w:sz w:val="28"/>
          <w:szCs w:val="28"/>
        </w:rPr>
        <w:t xml:space="preserve"> </w:t>
      </w:r>
      <w:r w:rsidRPr="009E7E80">
        <w:rPr>
          <w:b/>
          <w:sz w:val="28"/>
          <w:szCs w:val="28"/>
        </w:rPr>
        <w:t xml:space="preserve"> –  Information</w:t>
      </w:r>
    </w:p>
    <w:p w:rsidR="00352C0A" w:rsidRDefault="00076550" w:rsidP="002B40F6">
      <w:pPr>
        <w:spacing w:after="120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In den seltensten Fällen werden alle Daten einer Datenbanktabelle benötig</w:t>
      </w:r>
      <w:r w:rsidR="00E716DB">
        <w:rPr>
          <w:rFonts w:asciiTheme="minorHAnsi" w:hAnsiTheme="minorHAnsi" w:cstheme="minorHAnsi"/>
          <w:sz w:val="24"/>
          <w:szCs w:val="28"/>
        </w:rPr>
        <w:t>t</w:t>
      </w:r>
      <w:r>
        <w:rPr>
          <w:rFonts w:asciiTheme="minorHAnsi" w:hAnsiTheme="minorHAnsi" w:cstheme="minorHAnsi"/>
          <w:sz w:val="24"/>
          <w:szCs w:val="28"/>
        </w:rPr>
        <w:t xml:space="preserve">. </w:t>
      </w:r>
      <w:r w:rsidR="00352C0A">
        <w:rPr>
          <w:rFonts w:asciiTheme="minorHAnsi" w:hAnsiTheme="minorHAnsi" w:cstheme="minorHAnsi"/>
          <w:sz w:val="24"/>
          <w:szCs w:val="28"/>
        </w:rPr>
        <w:t>Die Datenbank</w:t>
      </w:r>
      <w:r w:rsidR="00CF3AF0">
        <w:rPr>
          <w:rFonts w:asciiTheme="minorHAnsi" w:hAnsiTheme="minorHAnsi" w:cstheme="minorHAnsi"/>
          <w:sz w:val="24"/>
          <w:szCs w:val="28"/>
        </w:rPr>
        <w:softHyphen/>
      </w:r>
      <w:r w:rsidR="00352C0A">
        <w:rPr>
          <w:rFonts w:asciiTheme="minorHAnsi" w:hAnsiTheme="minorHAnsi" w:cstheme="minorHAnsi"/>
          <w:sz w:val="24"/>
          <w:szCs w:val="28"/>
        </w:rPr>
        <w:t>sprache SQL stellt hierzu den SELECT-Befehl zur Verfügung.</w:t>
      </w:r>
    </w:p>
    <w:p w:rsidR="00695B91" w:rsidRDefault="00695B91" w:rsidP="00076550">
      <w:p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Sollen beispielsweise nicht alle Attribute einer Tabelle aufgelistet werden, spricht man von einer </w:t>
      </w:r>
      <w:r w:rsidRPr="002B40F6">
        <w:rPr>
          <w:rFonts w:asciiTheme="minorHAnsi" w:hAnsiTheme="minorHAnsi" w:cstheme="minorHAnsi"/>
          <w:b/>
          <w:sz w:val="24"/>
          <w:szCs w:val="28"/>
        </w:rPr>
        <w:t>Projektion</w:t>
      </w:r>
      <w:r w:rsidR="002B40F6">
        <w:rPr>
          <w:rFonts w:asciiTheme="minorHAnsi" w:hAnsiTheme="minorHAnsi" w:cstheme="minorHAnsi"/>
          <w:b/>
          <w:sz w:val="24"/>
          <w:szCs w:val="28"/>
        </w:rPr>
        <w:t>.</w:t>
      </w:r>
    </w:p>
    <w:p w:rsidR="001A7928" w:rsidRDefault="001A7928" w:rsidP="00914E2F">
      <w:pPr>
        <w:jc w:val="both"/>
        <w:rPr>
          <w:rFonts w:asciiTheme="minorHAnsi" w:hAnsiTheme="minorHAnsi" w:cstheme="minorHAnsi"/>
          <w:sz w:val="24"/>
          <w:szCs w:val="28"/>
        </w:rPr>
      </w:pPr>
    </w:p>
    <w:p w:rsidR="00695B91" w:rsidRPr="001A7928" w:rsidRDefault="00695B91" w:rsidP="00914E2F">
      <w:pPr>
        <w:jc w:val="both"/>
        <w:rPr>
          <w:rFonts w:asciiTheme="minorHAnsi" w:hAnsiTheme="minorHAnsi" w:cstheme="minorHAnsi"/>
          <w:sz w:val="24"/>
          <w:szCs w:val="28"/>
        </w:rPr>
      </w:pPr>
    </w:p>
    <w:p w:rsidR="00914E2F" w:rsidRPr="00CF3AF0" w:rsidRDefault="00914E2F" w:rsidP="00914E2F">
      <w:pPr>
        <w:ind w:left="1410" w:hanging="1410"/>
        <w:rPr>
          <w:rFonts w:asciiTheme="minorHAnsi" w:hAnsiTheme="minorHAnsi" w:cstheme="minorHAnsi"/>
          <w:b/>
          <w:sz w:val="28"/>
          <w:szCs w:val="28"/>
        </w:rPr>
      </w:pPr>
      <w:r w:rsidRPr="00CF3AF0">
        <w:rPr>
          <w:rFonts w:asciiTheme="minorHAnsi" w:hAnsiTheme="minorHAnsi" w:cstheme="minorHAnsi"/>
          <w:b/>
          <w:sz w:val="28"/>
          <w:szCs w:val="28"/>
        </w:rPr>
        <w:t>Befehlssyntax der Auswahlanweisung SELECT</w:t>
      </w:r>
    </w:p>
    <w:p w:rsidR="00914E2F" w:rsidRPr="00D44A6E" w:rsidRDefault="000A2D2F" w:rsidP="00D44A6E">
      <w:pPr>
        <w:ind w:left="1410" w:hanging="1410"/>
        <w:rPr>
          <w:rFonts w:asciiTheme="minorHAnsi" w:hAnsiTheme="minorHAnsi" w:cstheme="minorHAnsi"/>
          <w:b/>
          <w:sz w:val="28"/>
          <w:szCs w:val="28"/>
        </w:rPr>
      </w:pPr>
      <w:r w:rsidRPr="00914E2F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931E1" wp14:editId="6E6B65D8">
                <wp:simplePos x="0" y="0"/>
                <wp:positionH relativeFrom="column">
                  <wp:posOffset>4119880</wp:posOffset>
                </wp:positionH>
                <wp:positionV relativeFrom="paragraph">
                  <wp:posOffset>30480</wp:posOffset>
                </wp:positionV>
                <wp:extent cx="2286000" cy="571500"/>
                <wp:effectExtent l="19050" t="19050" r="19050" b="38100"/>
                <wp:wrapNone/>
                <wp:docPr id="41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leftArrow">
                          <a:avLst>
                            <a:gd name="adj1" fmla="val 53120"/>
                            <a:gd name="adj2" fmla="val 43236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2F" w:rsidRPr="009F3AB6" w:rsidRDefault="00914E2F" w:rsidP="00EF6CF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0A2D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32"/>
                              </w:rPr>
                              <w:t>Projektion</w:t>
                            </w:r>
                            <w:r w:rsidRPr="000A2D2F">
                              <w:rPr>
                                <w:rFonts w:ascii="Tahoma" w:hAnsi="Tahom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  </w:t>
                            </w:r>
                            <w:r w:rsidR="00695B9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  <w:t>(*= a</w:t>
                            </w:r>
                            <w:r w:rsidRPr="000A2D2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lle </w:t>
                            </w:r>
                            <w:r w:rsidRPr="000A2D2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Felder</w:t>
                            </w:r>
                            <w:r w:rsidR="000A2D2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931E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2" o:spid="_x0000_s1026" type="#_x0000_t66" style="position:absolute;left:0;text-align:left;margin-left:324.4pt;margin-top:2.4pt;width:18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" adj="2335,5063" fillcolor="red" strokecolor="black [3213]">
                <v:textbox>
                  <w:txbxContent>
                    <w:p w:rsidR="00914E2F" w:rsidRPr="009F3AB6" w:rsidRDefault="00914E2F" w:rsidP="00EF6CF4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0A2D2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32"/>
                        </w:rPr>
                        <w:t>Projektion</w:t>
                      </w:r>
                      <w:r w:rsidRPr="000A2D2F">
                        <w:rPr>
                          <w:rFonts w:ascii="Tahoma" w:hAnsi="Tahoma" w:cstheme="minorBidi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 xml:space="preserve">  </w:t>
                      </w:r>
                      <w:r w:rsidR="00695B91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  <w:t>(*= a</w:t>
                      </w:r>
                      <w:r w:rsidRPr="000A2D2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  <w:t xml:space="preserve">lle </w:t>
                      </w:r>
                      <w:r w:rsidRPr="000A2D2F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Felder</w:t>
                      </w:r>
                      <w:r w:rsidR="000A2D2F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14E2F" w:rsidRPr="001A7928" w:rsidRDefault="00914E2F" w:rsidP="00914E2F">
      <w:pPr>
        <w:tabs>
          <w:tab w:val="left" w:pos="4962"/>
        </w:tabs>
        <w:ind w:left="1410" w:hanging="1410"/>
        <w:rPr>
          <w:rFonts w:asciiTheme="minorHAnsi" w:hAnsiTheme="minorHAnsi" w:cstheme="minorHAnsi"/>
          <w:b/>
          <w:bCs/>
          <w:color w:val="000000"/>
        </w:rPr>
      </w:pPr>
      <w:r w:rsidRPr="001A7928">
        <w:rPr>
          <w:rFonts w:asciiTheme="minorHAnsi" w:hAnsiTheme="minorHAnsi" w:cstheme="minorHAnsi"/>
          <w:b/>
          <w:bCs/>
          <w:color w:val="FF0000"/>
          <w:sz w:val="24"/>
        </w:rPr>
        <w:t xml:space="preserve">SELECT </w:t>
      </w:r>
      <w:r w:rsidR="00771B8C" w:rsidRPr="00771B8C">
        <w:rPr>
          <w:rFonts w:asciiTheme="minorHAnsi" w:hAnsiTheme="minorHAnsi" w:cstheme="minorHAnsi"/>
          <w:i/>
          <w:color w:val="000000"/>
          <w:sz w:val="24"/>
        </w:rPr>
        <w:t>attributname1</w:t>
      </w:r>
      <w:r w:rsidRPr="001A7928">
        <w:rPr>
          <w:rFonts w:asciiTheme="minorHAnsi" w:hAnsiTheme="minorHAnsi" w:cstheme="minorHAnsi"/>
          <w:color w:val="000000"/>
          <w:sz w:val="24"/>
        </w:rPr>
        <w:t xml:space="preserve">, </w:t>
      </w:r>
      <w:r w:rsidR="00771B8C" w:rsidRPr="00771B8C">
        <w:rPr>
          <w:rFonts w:asciiTheme="minorHAnsi" w:hAnsiTheme="minorHAnsi" w:cstheme="minorHAnsi"/>
          <w:i/>
          <w:color w:val="000000"/>
          <w:sz w:val="24"/>
        </w:rPr>
        <w:t>attributname2</w:t>
      </w:r>
      <w:r w:rsidRPr="001A7928">
        <w:rPr>
          <w:rFonts w:asciiTheme="minorHAnsi" w:hAnsiTheme="minorHAnsi" w:cstheme="minorHAnsi"/>
          <w:color w:val="000000"/>
          <w:sz w:val="24"/>
        </w:rPr>
        <w:t>…</w:t>
      </w:r>
    </w:p>
    <w:p w:rsidR="00914E2F" w:rsidRPr="00914E2F" w:rsidRDefault="00914E2F" w:rsidP="00914E2F">
      <w:pPr>
        <w:spacing w:before="60"/>
        <w:ind w:left="1412" w:hanging="1412"/>
        <w:rPr>
          <w:rFonts w:asciiTheme="minorHAnsi" w:hAnsiTheme="minorHAnsi" w:cstheme="minorHAnsi"/>
          <w:b/>
          <w:bCs/>
          <w:color w:val="000000"/>
        </w:rPr>
      </w:pPr>
    </w:p>
    <w:p w:rsidR="00914E2F" w:rsidRPr="00914E2F" w:rsidRDefault="000A2D2F" w:rsidP="00914E2F">
      <w:pPr>
        <w:spacing w:before="60"/>
        <w:ind w:left="1412" w:hanging="1412"/>
        <w:rPr>
          <w:rFonts w:asciiTheme="minorHAnsi" w:hAnsiTheme="minorHAnsi" w:cstheme="minorHAnsi"/>
          <w:b/>
          <w:bCs/>
          <w:color w:val="000000"/>
        </w:rPr>
      </w:pPr>
      <w:r w:rsidRPr="00914E2F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E0BAE" wp14:editId="3A62DF3D">
                <wp:simplePos x="0" y="0"/>
                <wp:positionH relativeFrom="column">
                  <wp:posOffset>4100195</wp:posOffset>
                </wp:positionH>
                <wp:positionV relativeFrom="paragraph">
                  <wp:posOffset>12065</wp:posOffset>
                </wp:positionV>
                <wp:extent cx="2305050" cy="619125"/>
                <wp:effectExtent l="19050" t="19050" r="19050" b="4762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619125"/>
                        </a:xfrm>
                        <a:prstGeom prst="leftArrow">
                          <a:avLst>
                            <a:gd name="adj1" fmla="val 53120"/>
                            <a:gd name="adj2" fmla="val 43236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2F" w:rsidRPr="000A2D2F" w:rsidRDefault="00914E2F" w:rsidP="00EF6CF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 w:rsidRPr="000A2D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32"/>
                              </w:rPr>
                              <w:t>Herkunftstabelle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0BAE" id="_x0000_s1027" type="#_x0000_t66" style="position:absolute;left:0;text-align:left;margin-left:322.85pt;margin-top:.95pt;width:181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" adj="2508,5063" fillcolor="red" strokecolor="black [3213]">
                <v:textbox>
                  <w:txbxContent>
                    <w:p w:rsidR="00914E2F" w:rsidRPr="000A2D2F" w:rsidRDefault="00914E2F" w:rsidP="00EF6CF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</w:pPr>
                      <w:r w:rsidRPr="000A2D2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32"/>
                        </w:rPr>
                        <w:t>Herkunftstabelle</w:t>
                      </w:r>
                    </w:p>
                  </w:txbxContent>
                </v:textbox>
              </v:shape>
            </w:pict>
          </mc:Fallback>
        </mc:AlternateContent>
      </w:r>
    </w:p>
    <w:p w:rsidR="00914E2F" w:rsidRPr="001A7928" w:rsidRDefault="00914E2F" w:rsidP="00914E2F">
      <w:pPr>
        <w:spacing w:before="60"/>
        <w:ind w:left="1412" w:hanging="1412"/>
        <w:rPr>
          <w:rFonts w:asciiTheme="minorHAnsi" w:hAnsiTheme="minorHAnsi" w:cstheme="minorHAnsi"/>
          <w:color w:val="000000"/>
          <w:sz w:val="24"/>
        </w:rPr>
      </w:pPr>
      <w:r w:rsidRPr="001A7928">
        <w:rPr>
          <w:rFonts w:asciiTheme="minorHAnsi" w:hAnsiTheme="minorHAnsi" w:cstheme="minorHAnsi"/>
          <w:b/>
          <w:bCs/>
          <w:color w:val="FF0000"/>
          <w:sz w:val="24"/>
        </w:rPr>
        <w:t>FROM</w:t>
      </w:r>
      <w:r w:rsidRPr="001A7928">
        <w:rPr>
          <w:rFonts w:asciiTheme="minorHAnsi" w:hAnsiTheme="minorHAnsi" w:cstheme="minorHAnsi"/>
          <w:color w:val="FF0000"/>
          <w:sz w:val="24"/>
        </w:rPr>
        <w:t xml:space="preserve"> </w:t>
      </w:r>
      <w:r w:rsidRPr="00DC5D58">
        <w:rPr>
          <w:rFonts w:asciiTheme="minorHAnsi" w:hAnsiTheme="minorHAnsi" w:cstheme="minorHAnsi"/>
          <w:i/>
          <w:color w:val="000000"/>
          <w:sz w:val="24"/>
        </w:rPr>
        <w:t>tabelle</w:t>
      </w:r>
      <w:r w:rsidR="009376A9" w:rsidRPr="00DC5D58">
        <w:rPr>
          <w:rFonts w:asciiTheme="minorHAnsi" w:hAnsiTheme="minorHAnsi" w:cstheme="minorHAnsi"/>
          <w:i/>
          <w:color w:val="000000"/>
          <w:sz w:val="24"/>
        </w:rPr>
        <w:t>nname</w:t>
      </w:r>
      <w:r w:rsidRPr="001A7928"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914E2F" w:rsidRPr="00914E2F" w:rsidRDefault="00914E2F" w:rsidP="00914E2F">
      <w:pPr>
        <w:spacing w:before="60"/>
        <w:ind w:left="1412" w:hanging="1412"/>
        <w:rPr>
          <w:rFonts w:asciiTheme="minorHAnsi" w:hAnsiTheme="minorHAnsi" w:cstheme="minorHAnsi"/>
          <w:color w:val="000000"/>
        </w:rPr>
      </w:pPr>
    </w:p>
    <w:p w:rsidR="00914E2F" w:rsidRPr="00914E2F" w:rsidRDefault="000A2D2F" w:rsidP="00914E2F">
      <w:pPr>
        <w:spacing w:before="60"/>
        <w:ind w:left="1412" w:hanging="1412"/>
        <w:rPr>
          <w:rFonts w:asciiTheme="minorHAnsi" w:hAnsiTheme="minorHAnsi" w:cstheme="minorHAnsi"/>
          <w:color w:val="000000"/>
        </w:rPr>
      </w:pPr>
      <w:r w:rsidRPr="00914E2F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60A3A" wp14:editId="13A31024">
                <wp:simplePos x="0" y="0"/>
                <wp:positionH relativeFrom="column">
                  <wp:posOffset>4077335</wp:posOffset>
                </wp:positionH>
                <wp:positionV relativeFrom="paragraph">
                  <wp:posOffset>5715</wp:posOffset>
                </wp:positionV>
                <wp:extent cx="2910840" cy="657225"/>
                <wp:effectExtent l="19050" t="19050" r="25400" b="476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657225"/>
                        </a:xfrm>
                        <a:prstGeom prst="leftArrow">
                          <a:avLst>
                            <a:gd name="adj1" fmla="val 53120"/>
                            <a:gd name="adj2" fmla="val 43236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2F" w:rsidRPr="009F3AB6" w:rsidRDefault="00914E2F" w:rsidP="00914E2F">
                            <w:pPr>
                              <w:pStyle w:val="StandardWeb"/>
                              <w:rPr>
                                <w:rFonts w:ascii="Tahoma" w:hAnsi="Tahom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A2D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32"/>
                              </w:rPr>
                              <w:t>Sortieren</w:t>
                            </w:r>
                            <w:r w:rsidRPr="009F3AB6">
                              <w:rPr>
                                <w:rFonts w:ascii="Tahoma" w:hAnsi="Tahom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A2D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32"/>
                              </w:rPr>
                              <w:t>(ASC bzw. DESC)</w:t>
                            </w:r>
                          </w:p>
                          <w:p w:rsidR="00914E2F" w:rsidRDefault="00914E2F" w:rsidP="00914E2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60A3A" id="_x0000_s1028" type="#_x0000_t66" style="position:absolute;left:0;text-align:left;margin-left:321.05pt;margin-top:.45pt;width:229.2pt;height:51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" adj="2109,5063" fillcolor="#00b050" strokecolor="black [3213]">
                <v:textbox>
                  <w:txbxContent>
                    <w:p w:rsidR="00914E2F" w:rsidRPr="009F3AB6" w:rsidRDefault="00914E2F" w:rsidP="00914E2F">
                      <w:pPr>
                        <w:pStyle w:val="StandardWeb"/>
                        <w:rPr>
                          <w:rFonts w:ascii="Tahoma" w:hAnsi="Tahoma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0A2D2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32"/>
                        </w:rPr>
                        <w:t>Sortieren</w:t>
                      </w:r>
                      <w:r w:rsidRPr="009F3AB6">
                        <w:rPr>
                          <w:rFonts w:ascii="Tahoma" w:hAnsi="Tahoma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0A2D2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32"/>
                        </w:rPr>
                        <w:t>(ASC bzw. DESC)</w:t>
                      </w:r>
                    </w:p>
                    <w:p w:rsidR="00914E2F" w:rsidRDefault="00914E2F" w:rsidP="00914E2F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7878ED" w:rsidRPr="001A7928" w:rsidRDefault="00914E2F" w:rsidP="00743BE3">
      <w:pPr>
        <w:spacing w:before="60"/>
        <w:ind w:left="1276" w:hanging="1276"/>
        <w:rPr>
          <w:rFonts w:asciiTheme="minorHAnsi" w:hAnsiTheme="minorHAnsi" w:cstheme="minorHAnsi"/>
          <w:color w:val="000000"/>
          <w:sz w:val="24"/>
        </w:rPr>
      </w:pPr>
      <w:r w:rsidRPr="001A7928">
        <w:rPr>
          <w:rFonts w:asciiTheme="minorHAnsi" w:hAnsiTheme="minorHAnsi" w:cstheme="minorHAnsi"/>
          <w:color w:val="000000"/>
          <w:sz w:val="24"/>
          <w:lang w:val="en-GB"/>
        </w:rPr>
        <w:t>[</w:t>
      </w:r>
      <w:r w:rsidRPr="001A7928">
        <w:rPr>
          <w:rFonts w:asciiTheme="minorHAnsi" w:hAnsiTheme="minorHAnsi" w:cstheme="minorHAnsi"/>
          <w:b/>
          <w:bCs/>
          <w:color w:val="00B050"/>
          <w:sz w:val="24"/>
          <w:lang w:val="en-GB"/>
        </w:rPr>
        <w:t>ORDER BY</w:t>
      </w:r>
      <w:r w:rsidRPr="001A7928">
        <w:rPr>
          <w:rFonts w:asciiTheme="minorHAnsi" w:hAnsiTheme="minorHAnsi" w:cstheme="minorHAnsi"/>
          <w:color w:val="00B050"/>
          <w:sz w:val="24"/>
          <w:lang w:val="en-GB"/>
        </w:rPr>
        <w:t xml:space="preserve"> </w:t>
      </w:r>
      <w:r w:rsidR="00743BE3">
        <w:rPr>
          <w:rFonts w:asciiTheme="minorHAnsi" w:hAnsiTheme="minorHAnsi" w:cstheme="minorHAnsi"/>
          <w:color w:val="00B050"/>
          <w:sz w:val="24"/>
          <w:lang w:val="en-GB"/>
        </w:rPr>
        <w:tab/>
      </w:r>
      <w:r w:rsidR="00743BE3" w:rsidRPr="00DC5D58">
        <w:rPr>
          <w:rFonts w:asciiTheme="minorHAnsi" w:hAnsiTheme="minorHAnsi" w:cstheme="minorHAnsi"/>
          <w:i/>
          <w:color w:val="000000"/>
          <w:sz w:val="24"/>
        </w:rPr>
        <w:t>attributname</w:t>
      </w:r>
      <w:r w:rsidR="007878ED" w:rsidRPr="00DC5D58">
        <w:rPr>
          <w:rFonts w:asciiTheme="minorHAnsi" w:hAnsiTheme="minorHAnsi" w:cstheme="minorHAnsi"/>
          <w:i/>
          <w:color w:val="000000"/>
          <w:sz w:val="24"/>
        </w:rPr>
        <w:t>1</w:t>
      </w:r>
      <w:r w:rsidR="007878ED" w:rsidRPr="001A7928">
        <w:rPr>
          <w:rFonts w:asciiTheme="minorHAnsi" w:hAnsiTheme="minorHAnsi" w:cstheme="minorHAnsi"/>
          <w:color w:val="000000"/>
          <w:sz w:val="24"/>
        </w:rPr>
        <w:t>,</w:t>
      </w:r>
      <w:r w:rsidR="00743BE3">
        <w:rPr>
          <w:rFonts w:asciiTheme="minorHAnsi" w:hAnsiTheme="minorHAnsi" w:cstheme="minorHAnsi"/>
          <w:color w:val="000000"/>
          <w:sz w:val="24"/>
        </w:rPr>
        <w:t xml:space="preserve"> </w:t>
      </w:r>
      <w:r w:rsidR="00743BE3" w:rsidRPr="00DC5D58">
        <w:rPr>
          <w:rFonts w:asciiTheme="minorHAnsi" w:hAnsiTheme="minorHAnsi" w:cstheme="minorHAnsi"/>
          <w:i/>
          <w:color w:val="000000"/>
          <w:sz w:val="24"/>
        </w:rPr>
        <w:t>attributname2</w:t>
      </w:r>
      <w:r w:rsidR="00743BE3" w:rsidRPr="001A7928">
        <w:rPr>
          <w:rFonts w:asciiTheme="minorHAnsi" w:hAnsiTheme="minorHAnsi" w:cstheme="minorHAnsi"/>
          <w:color w:val="000000"/>
          <w:sz w:val="24"/>
        </w:rPr>
        <w:t>,</w:t>
      </w:r>
      <w:r w:rsidR="000A2D2F">
        <w:rPr>
          <w:rFonts w:asciiTheme="minorHAnsi" w:hAnsiTheme="minorHAnsi" w:cstheme="minorHAnsi"/>
          <w:color w:val="000000"/>
          <w:sz w:val="24"/>
        </w:rPr>
        <w:t xml:space="preserve"> </w:t>
      </w:r>
      <w:r w:rsidR="000A2D2F" w:rsidRPr="001A7928">
        <w:rPr>
          <w:rFonts w:asciiTheme="minorHAnsi" w:hAnsiTheme="minorHAnsi" w:cstheme="minorHAnsi"/>
          <w:color w:val="000000"/>
          <w:sz w:val="24"/>
        </w:rPr>
        <w:t>…</w:t>
      </w:r>
      <w:r w:rsidR="009376A9">
        <w:rPr>
          <w:rFonts w:asciiTheme="minorHAnsi" w:hAnsiTheme="minorHAnsi" w:cstheme="minorHAnsi"/>
          <w:color w:val="000000"/>
          <w:sz w:val="24"/>
          <w:lang w:val="en-GB"/>
        </w:rPr>
        <w:t xml:space="preserve"> [ASC|DESC] </w:t>
      </w:r>
      <w:r w:rsidR="000A2D2F" w:rsidRPr="001A7928">
        <w:rPr>
          <w:rFonts w:asciiTheme="minorHAnsi" w:hAnsiTheme="minorHAnsi" w:cstheme="minorHAnsi"/>
          <w:color w:val="000000"/>
          <w:sz w:val="24"/>
          <w:lang w:val="en-GB"/>
        </w:rPr>
        <w:t>]</w:t>
      </w:r>
    </w:p>
    <w:p w:rsidR="00914E2F" w:rsidRDefault="00914E2F" w:rsidP="00ED5332">
      <w:pPr>
        <w:tabs>
          <w:tab w:val="left" w:pos="1276"/>
        </w:tabs>
        <w:rPr>
          <w:rFonts w:asciiTheme="minorHAnsi" w:hAnsiTheme="minorHAnsi" w:cstheme="minorHAnsi"/>
          <w:sz w:val="24"/>
          <w:lang w:val="en-GB"/>
        </w:rPr>
      </w:pPr>
    </w:p>
    <w:p w:rsidR="00EC6CC7" w:rsidRDefault="00EC6CC7" w:rsidP="00ED5332">
      <w:pPr>
        <w:tabs>
          <w:tab w:val="left" w:pos="1276"/>
        </w:tabs>
        <w:rPr>
          <w:rFonts w:asciiTheme="minorHAnsi" w:hAnsiTheme="minorHAnsi" w:cstheme="minorHAnsi"/>
          <w:sz w:val="24"/>
          <w:lang w:val="en-GB"/>
        </w:rPr>
      </w:pPr>
    </w:p>
    <w:p w:rsidR="00EC6CC7" w:rsidRPr="00EC6CC7" w:rsidRDefault="00EC6CC7" w:rsidP="00ED5332">
      <w:pPr>
        <w:tabs>
          <w:tab w:val="left" w:pos="1276"/>
        </w:tabs>
        <w:rPr>
          <w:rFonts w:asciiTheme="minorHAnsi" w:hAnsiTheme="minorHAnsi" w:cstheme="minorHAnsi"/>
          <w:sz w:val="24"/>
        </w:rPr>
      </w:pPr>
    </w:p>
    <w:p w:rsidR="00EC6CC7" w:rsidRPr="001A7928" w:rsidRDefault="00EC6CC7" w:rsidP="00EC6CC7">
      <w:pPr>
        <w:tabs>
          <w:tab w:val="left" w:pos="1276"/>
        </w:tabs>
        <w:ind w:left="1134" w:hanging="1134"/>
        <w:rPr>
          <w:rFonts w:asciiTheme="minorHAnsi" w:hAnsiTheme="minorHAnsi" w:cstheme="minorHAnsi"/>
          <w:sz w:val="24"/>
          <w:lang w:val="en-GB"/>
        </w:rPr>
      </w:pPr>
      <w:r w:rsidRPr="00EC6CC7">
        <w:rPr>
          <w:rFonts w:asciiTheme="minorHAnsi" w:hAnsiTheme="minorHAnsi" w:cstheme="minorHAnsi"/>
          <w:sz w:val="24"/>
        </w:rPr>
        <w:t>Hinweis</w:t>
      </w:r>
      <w:r>
        <w:rPr>
          <w:rFonts w:asciiTheme="minorHAnsi" w:hAnsiTheme="minorHAnsi" w:cstheme="minorHAnsi"/>
          <w:sz w:val="24"/>
          <w:lang w:val="en-GB"/>
        </w:rPr>
        <w:t>:</w:t>
      </w:r>
      <w:r>
        <w:rPr>
          <w:rFonts w:asciiTheme="minorHAnsi" w:hAnsiTheme="minorHAnsi" w:cstheme="minorHAnsi"/>
          <w:sz w:val="24"/>
          <w:lang w:val="en-GB"/>
        </w:rPr>
        <w:tab/>
        <w:t>SQL</w:t>
      </w:r>
      <w:r w:rsidRPr="00EC6CC7">
        <w:rPr>
          <w:rFonts w:asciiTheme="minorHAnsi" w:hAnsiTheme="minorHAnsi" w:cstheme="minorHAnsi"/>
          <w:sz w:val="24"/>
        </w:rPr>
        <w:t xml:space="preserve"> unterscheidet nicht zwischen Groß</w:t>
      </w:r>
      <w:r>
        <w:rPr>
          <w:rFonts w:asciiTheme="minorHAnsi" w:hAnsiTheme="minorHAnsi" w:cstheme="minorHAnsi"/>
          <w:sz w:val="24"/>
          <w:lang w:val="en-GB"/>
        </w:rPr>
        <w:t>- und</w:t>
      </w:r>
      <w:r w:rsidRPr="00EC6CC7">
        <w:rPr>
          <w:rFonts w:asciiTheme="minorHAnsi" w:hAnsiTheme="minorHAnsi" w:cstheme="minorHAnsi"/>
          <w:sz w:val="24"/>
        </w:rPr>
        <w:t xml:space="preserve"> Kleinschreibung</w:t>
      </w:r>
      <w:r>
        <w:rPr>
          <w:rFonts w:asciiTheme="minorHAnsi" w:hAnsiTheme="minorHAnsi" w:cstheme="minorHAnsi"/>
          <w:sz w:val="24"/>
          <w:lang w:val="en-GB"/>
        </w:rPr>
        <w:t>.</w:t>
      </w:r>
      <w:r w:rsidRPr="00EC6CC7">
        <w:rPr>
          <w:rFonts w:asciiTheme="minorHAnsi" w:hAnsiTheme="minorHAnsi" w:cstheme="minorHAnsi"/>
          <w:sz w:val="24"/>
        </w:rPr>
        <w:t xml:space="preserve"> Zur besser</w:t>
      </w:r>
      <w:r w:rsidR="00A015DF">
        <w:rPr>
          <w:rFonts w:asciiTheme="minorHAnsi" w:hAnsiTheme="minorHAnsi" w:cstheme="minorHAnsi"/>
          <w:sz w:val="24"/>
        </w:rPr>
        <w:t>e</w:t>
      </w:r>
      <w:r w:rsidRPr="00EC6CC7">
        <w:rPr>
          <w:rFonts w:asciiTheme="minorHAnsi" w:hAnsiTheme="minorHAnsi" w:cstheme="minorHAnsi"/>
          <w:sz w:val="24"/>
        </w:rPr>
        <w:t>n Übersicht empfiehlt es sich</w:t>
      </w:r>
      <w:r>
        <w:rPr>
          <w:rFonts w:asciiTheme="minorHAnsi" w:hAnsiTheme="minorHAnsi" w:cstheme="minorHAnsi"/>
          <w:sz w:val="24"/>
          <w:lang w:val="en-GB"/>
        </w:rPr>
        <w:t>, die SQL</w:t>
      </w:r>
      <w:r w:rsidRPr="00EC6CC7">
        <w:rPr>
          <w:rFonts w:asciiTheme="minorHAnsi" w:hAnsiTheme="minorHAnsi" w:cstheme="minorHAnsi"/>
          <w:sz w:val="24"/>
        </w:rPr>
        <w:t>-</w:t>
      </w:r>
      <w:r w:rsidR="005805A7">
        <w:rPr>
          <w:rFonts w:asciiTheme="minorHAnsi" w:hAnsiTheme="minorHAnsi" w:cstheme="minorHAnsi"/>
          <w:sz w:val="24"/>
        </w:rPr>
        <w:t>Schlüsselworte</w:t>
      </w:r>
      <w:r>
        <w:rPr>
          <w:rFonts w:asciiTheme="minorHAnsi" w:hAnsiTheme="minorHAnsi" w:cstheme="minorHAnsi"/>
          <w:sz w:val="24"/>
          <w:lang w:val="en-GB"/>
        </w:rPr>
        <w:t xml:space="preserve"> in</w:t>
      </w:r>
      <w:r w:rsidRPr="00EC6CC7">
        <w:rPr>
          <w:rFonts w:asciiTheme="minorHAnsi" w:hAnsiTheme="minorHAnsi" w:cstheme="minorHAnsi"/>
          <w:sz w:val="24"/>
        </w:rPr>
        <w:t xml:space="preserve"> Großbuchstaben zu schreiben</w:t>
      </w:r>
      <w:r>
        <w:rPr>
          <w:rFonts w:asciiTheme="minorHAnsi" w:hAnsiTheme="minorHAnsi" w:cstheme="minorHAnsi"/>
          <w:sz w:val="24"/>
          <w:lang w:val="en-GB"/>
        </w:rPr>
        <w:t>.</w:t>
      </w:r>
    </w:p>
    <w:p w:rsidR="00914E2F" w:rsidRDefault="00914E2F" w:rsidP="00ED5332">
      <w:pPr>
        <w:ind w:left="1412" w:hanging="1412"/>
        <w:rPr>
          <w:rFonts w:asciiTheme="minorHAnsi" w:hAnsiTheme="minorHAnsi" w:cstheme="minorHAnsi"/>
          <w:color w:val="000000"/>
          <w:lang w:val="en-GB"/>
        </w:rPr>
      </w:pPr>
    </w:p>
    <w:p w:rsidR="004928B5" w:rsidRPr="00914E2F" w:rsidRDefault="004928B5" w:rsidP="00ED5332">
      <w:pPr>
        <w:ind w:left="1412" w:hanging="1412"/>
        <w:rPr>
          <w:rFonts w:asciiTheme="minorHAnsi" w:hAnsiTheme="minorHAnsi" w:cstheme="minorHAnsi"/>
          <w:color w:val="000000"/>
          <w:lang w:val="en-GB"/>
        </w:rPr>
      </w:pPr>
    </w:p>
    <w:p w:rsidR="00914E2F" w:rsidRPr="00914E2F" w:rsidRDefault="00914E2F" w:rsidP="00914E2F">
      <w:pPr>
        <w:rPr>
          <w:rFonts w:asciiTheme="minorHAnsi" w:hAnsiTheme="minorHAnsi" w:cstheme="minorHAnsi"/>
          <w:b/>
        </w:rPr>
      </w:pPr>
      <w:r w:rsidRPr="00914E2F">
        <w:rPr>
          <w:rFonts w:asciiTheme="minorHAnsi" w:hAnsiTheme="minorHAnsi" w:cstheme="minorHAnsi"/>
          <w:b/>
        </w:rPr>
        <w:t xml:space="preserve">Übersicht zu </w:t>
      </w:r>
      <w:r w:rsidR="00D44A6E">
        <w:rPr>
          <w:rFonts w:asciiTheme="minorHAnsi" w:hAnsiTheme="minorHAnsi" w:cstheme="minorHAnsi"/>
          <w:b/>
        </w:rPr>
        <w:t xml:space="preserve">den verwendeten </w:t>
      </w:r>
      <w:r w:rsidRPr="00914E2F">
        <w:rPr>
          <w:rFonts w:asciiTheme="minorHAnsi" w:hAnsiTheme="minorHAnsi" w:cstheme="minorHAnsi"/>
          <w:b/>
        </w:rPr>
        <w:t xml:space="preserve">SQL - Klauseln </w:t>
      </w:r>
    </w:p>
    <w:p w:rsidR="00914E2F" w:rsidRPr="00914E2F" w:rsidRDefault="00914E2F" w:rsidP="00914E2F">
      <w:pPr>
        <w:ind w:left="709" w:hanging="709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16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96"/>
        <w:gridCol w:w="6966"/>
      </w:tblGrid>
      <w:tr w:rsidR="000A2D2F" w:rsidRPr="009E7E80" w:rsidTr="001266C1">
        <w:trPr>
          <w:trHeight w:val="330"/>
          <w:tblCellSpacing w:w="15" w:type="dxa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2D2F" w:rsidRPr="009E7E80" w:rsidRDefault="000A2D2F" w:rsidP="002B40F6">
            <w:pPr>
              <w:spacing w:before="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Die</w:t>
            </w:r>
            <w:r w:rsidRPr="009E7E8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SELECT - </w:t>
            </w: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Klausel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2D2F" w:rsidRDefault="000A2D2F" w:rsidP="002B40F6">
            <w:pPr>
              <w:spacing w:before="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Hinter </w:t>
            </w:r>
            <w:r w:rsidRPr="009E7E8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SELECT </w:t>
            </w: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stehen die Namen der </w:t>
            </w:r>
            <w:r w:rsidR="00F91A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Attribute</w:t>
            </w: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="00F91A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deren Inhalte</w:t>
            </w: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aufgelistet werden sollen.</w:t>
            </w:r>
          </w:p>
          <w:p w:rsidR="00F91AA8" w:rsidRPr="009E7E80" w:rsidRDefault="00F91AA8" w:rsidP="002B40F6">
            <w:pPr>
              <w:spacing w:before="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Die Verwendung des Zeichens * führt dazu, dass die Werte aller Attribute aufgelistet werden.</w:t>
            </w:r>
          </w:p>
        </w:tc>
      </w:tr>
      <w:tr w:rsidR="00914E2F" w:rsidRPr="009E7E80" w:rsidTr="00426595">
        <w:trPr>
          <w:trHeight w:val="330"/>
          <w:tblCellSpacing w:w="15" w:type="dxa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E2F" w:rsidRPr="009E7E80" w:rsidRDefault="00914E2F" w:rsidP="002B40F6">
            <w:pPr>
              <w:spacing w:before="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Die</w:t>
            </w:r>
            <w:r w:rsidRPr="009E7E8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FROM - </w:t>
            </w: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Klausel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E2F" w:rsidRPr="009E7E80" w:rsidRDefault="00914E2F" w:rsidP="00426595">
            <w:pPr>
              <w:spacing w:before="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Hinter </w:t>
            </w:r>
            <w:r w:rsidRPr="009E7E8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FROM </w:t>
            </w: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steht der Name der Tabelle</w:t>
            </w:r>
            <w:r w:rsidR="000A2D2F"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aus der die Attribute stammen.</w:t>
            </w:r>
          </w:p>
        </w:tc>
      </w:tr>
      <w:tr w:rsidR="00914E2F" w:rsidRPr="009E7E80" w:rsidTr="00426595">
        <w:trPr>
          <w:trHeight w:val="330"/>
          <w:tblCellSpacing w:w="15" w:type="dxa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E2F" w:rsidRPr="009E7E80" w:rsidRDefault="00914E2F" w:rsidP="002B40F6">
            <w:pPr>
              <w:spacing w:before="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Die</w:t>
            </w:r>
            <w:r w:rsidRPr="009E7E8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ORDER BY</w:t>
            </w: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- </w:t>
            </w: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Klausel 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E2F" w:rsidRPr="009E7E80" w:rsidRDefault="00914E2F" w:rsidP="002B40F6">
            <w:pPr>
              <w:spacing w:before="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Daten werd</w:t>
            </w:r>
            <w:r w:rsidR="00F91A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 nach einem oder mehreren Attributwerten</w:t>
            </w:r>
            <w:bookmarkStart w:id="0" w:name="_GoBack"/>
            <w:bookmarkEnd w:id="0"/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E7E8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sortiert</w:t>
            </w: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ausgegeben. Die </w:t>
            </w:r>
            <w:r w:rsidRPr="009E7E8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vorgegebene Sortierreihenfolge ist</w:t>
            </w:r>
            <w:r w:rsidRPr="009E7E80"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  <w:szCs w:val="24"/>
              </w:rPr>
              <w:t xml:space="preserve"> aufsteigend</w:t>
            </w:r>
            <w:r w:rsidRPr="009E7E8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ASC </w:t>
            </w: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(muss nicht angeben werden). </w:t>
            </w:r>
          </w:p>
          <w:p w:rsidR="00743BE3" w:rsidRPr="009E7E80" w:rsidRDefault="00743BE3" w:rsidP="002B40F6">
            <w:pPr>
              <w:spacing w:before="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Bei mehreren Sortierkriterien (Nachname, Vorname) müssen die Attributnamen mit Komma getrennt genannt werden.</w:t>
            </w:r>
          </w:p>
          <w:p w:rsidR="00914E2F" w:rsidRPr="009E7E80" w:rsidRDefault="00914E2F" w:rsidP="002B40F6">
            <w:pPr>
              <w:spacing w:before="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Soll absteigend sortiert werden, muss </w:t>
            </w:r>
            <w:r w:rsidRPr="009E7E8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DESC</w:t>
            </w:r>
            <w:r w:rsidRPr="009E7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eingegeben werden.</w:t>
            </w:r>
          </w:p>
        </w:tc>
      </w:tr>
    </w:tbl>
    <w:p w:rsidR="00914E2F" w:rsidRDefault="00914E2F" w:rsidP="00914E2F">
      <w:pPr>
        <w:rPr>
          <w:rFonts w:asciiTheme="minorHAnsi" w:hAnsiTheme="minorHAnsi" w:cstheme="minorHAnsi"/>
        </w:rPr>
      </w:pPr>
    </w:p>
    <w:p w:rsidR="00EC6CC7" w:rsidRDefault="00EC6CC7" w:rsidP="00914E2F">
      <w:pPr>
        <w:rPr>
          <w:rFonts w:asciiTheme="minorHAnsi" w:hAnsiTheme="minorHAnsi" w:cstheme="minorHAnsi"/>
        </w:rPr>
      </w:pPr>
    </w:p>
    <w:p w:rsidR="00EF6CF4" w:rsidRPr="00914E2F" w:rsidRDefault="00EF6CF4" w:rsidP="00914E2F">
      <w:pPr>
        <w:rPr>
          <w:rFonts w:asciiTheme="minorHAnsi" w:hAnsiTheme="minorHAnsi" w:cstheme="minorHAnsi"/>
        </w:rPr>
      </w:pPr>
    </w:p>
    <w:p w:rsidR="00267222" w:rsidRDefault="00267222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914E2F" w:rsidRPr="009E7E80" w:rsidRDefault="00914E2F" w:rsidP="00D44A6E">
      <w:pPr>
        <w:rPr>
          <w:rFonts w:asciiTheme="minorHAnsi" w:hAnsiTheme="minorHAnsi" w:cstheme="minorHAnsi"/>
          <w:b/>
          <w:sz w:val="24"/>
        </w:rPr>
      </w:pPr>
      <w:r w:rsidRPr="009E7E80">
        <w:rPr>
          <w:rFonts w:asciiTheme="minorHAnsi" w:hAnsiTheme="minorHAnsi" w:cstheme="minorHAnsi"/>
          <w:b/>
          <w:sz w:val="24"/>
        </w:rPr>
        <w:lastRenderedPageBreak/>
        <w:t>Beispiele für SQL-Befehle zur Auswahl</w:t>
      </w:r>
      <w:r w:rsidR="00D44A6E" w:rsidRPr="009E7E80">
        <w:rPr>
          <w:rFonts w:asciiTheme="minorHAnsi" w:hAnsiTheme="minorHAnsi" w:cstheme="minorHAnsi"/>
          <w:b/>
          <w:sz w:val="24"/>
        </w:rPr>
        <w:t xml:space="preserve"> und Sortierung</w:t>
      </w:r>
      <w:r w:rsidRPr="009E7E80">
        <w:rPr>
          <w:rFonts w:asciiTheme="minorHAnsi" w:hAnsiTheme="minorHAnsi" w:cstheme="minorHAnsi"/>
          <w:b/>
          <w:sz w:val="24"/>
        </w:rPr>
        <w:t xml:space="preserve"> bestimmter Attribute (Spalten): </w:t>
      </w:r>
    </w:p>
    <w:p w:rsidR="00914E2F" w:rsidRPr="00EF6CF4" w:rsidRDefault="00914E2F" w:rsidP="00D44A6E">
      <w:pPr>
        <w:rPr>
          <w:rFonts w:asciiTheme="minorHAnsi" w:hAnsiTheme="minorHAnsi" w:cstheme="minorHAnsi"/>
          <w:b/>
          <w:sz w:val="24"/>
        </w:rPr>
      </w:pPr>
    </w:p>
    <w:p w:rsidR="00914E2F" w:rsidRPr="00EF6CF4" w:rsidRDefault="000A2D2F" w:rsidP="002B40F6">
      <w:pPr>
        <w:pStyle w:val="Listenabsatz"/>
        <w:numPr>
          <w:ilvl w:val="0"/>
          <w:numId w:val="1"/>
        </w:numPr>
        <w:spacing w:after="80" w:line="240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F6CF4">
        <w:rPr>
          <w:rFonts w:asciiTheme="minorHAnsi" w:hAnsiTheme="minorHAnsi" w:cstheme="minorHAnsi"/>
          <w:sz w:val="24"/>
        </w:rPr>
        <w:t>Die Adresse</w:t>
      </w:r>
      <w:r w:rsidR="00B8581F">
        <w:rPr>
          <w:rFonts w:asciiTheme="minorHAnsi" w:hAnsiTheme="minorHAnsi" w:cstheme="minorHAnsi"/>
          <w:sz w:val="24"/>
        </w:rPr>
        <w:t>n</w:t>
      </w:r>
      <w:r w:rsidRPr="00EF6CF4">
        <w:rPr>
          <w:rFonts w:asciiTheme="minorHAnsi" w:hAnsiTheme="minorHAnsi" w:cstheme="minorHAnsi"/>
          <w:sz w:val="24"/>
        </w:rPr>
        <w:t xml:space="preserve"> a</w:t>
      </w:r>
      <w:r w:rsidR="00914E2F" w:rsidRPr="00EF6CF4">
        <w:rPr>
          <w:rFonts w:asciiTheme="minorHAnsi" w:hAnsiTheme="minorHAnsi" w:cstheme="minorHAnsi"/>
          <w:sz w:val="24"/>
        </w:rPr>
        <w:t>lle</w:t>
      </w:r>
      <w:r w:rsidRPr="00EF6CF4">
        <w:rPr>
          <w:rFonts w:asciiTheme="minorHAnsi" w:hAnsiTheme="minorHAnsi" w:cstheme="minorHAnsi"/>
          <w:sz w:val="24"/>
        </w:rPr>
        <w:t>r</w:t>
      </w:r>
      <w:r w:rsidR="00914E2F" w:rsidRPr="00EF6CF4">
        <w:rPr>
          <w:rFonts w:asciiTheme="minorHAnsi" w:hAnsiTheme="minorHAnsi" w:cstheme="minorHAnsi"/>
          <w:sz w:val="24"/>
        </w:rPr>
        <w:t xml:space="preserve"> Fahrschüler </w:t>
      </w:r>
      <w:r w:rsidRPr="00EF6CF4">
        <w:rPr>
          <w:rFonts w:asciiTheme="minorHAnsi" w:hAnsiTheme="minorHAnsi" w:cstheme="minorHAnsi"/>
          <w:sz w:val="24"/>
        </w:rPr>
        <w:t>soll</w:t>
      </w:r>
      <w:r w:rsidR="00B8581F">
        <w:rPr>
          <w:rFonts w:asciiTheme="minorHAnsi" w:hAnsiTheme="minorHAnsi" w:cstheme="minorHAnsi"/>
          <w:sz w:val="24"/>
        </w:rPr>
        <w:t>en</w:t>
      </w:r>
      <w:r w:rsidR="00EF6CF4">
        <w:rPr>
          <w:rFonts w:asciiTheme="minorHAnsi" w:hAnsiTheme="minorHAnsi" w:cstheme="minorHAnsi"/>
          <w:sz w:val="24"/>
        </w:rPr>
        <w:t xml:space="preserve"> in alphabetischer Reihenfolge der Ortsnamen</w:t>
      </w:r>
      <w:r w:rsidRPr="00EF6CF4">
        <w:rPr>
          <w:rFonts w:asciiTheme="minorHAnsi" w:hAnsiTheme="minorHAnsi" w:cstheme="minorHAnsi"/>
          <w:sz w:val="24"/>
        </w:rPr>
        <w:t xml:space="preserve"> aufgelistet werden:</w:t>
      </w:r>
    </w:p>
    <w:p w:rsidR="00914E2F" w:rsidRPr="00EF6CF4" w:rsidRDefault="00914E2F" w:rsidP="000A2D2F">
      <w:pPr>
        <w:pStyle w:val="Listenabsatz"/>
        <w:spacing w:after="0" w:line="240" w:lineRule="auto"/>
        <w:ind w:left="426"/>
        <w:rPr>
          <w:rFonts w:asciiTheme="minorHAnsi" w:hAnsiTheme="minorHAnsi" w:cstheme="minorHAnsi"/>
          <w:sz w:val="24"/>
        </w:rPr>
      </w:pPr>
      <w:r w:rsidRPr="00EF6CF4">
        <w:rPr>
          <w:rFonts w:asciiTheme="minorHAnsi" w:hAnsiTheme="minorHAnsi" w:cstheme="minorHAnsi"/>
          <w:sz w:val="24"/>
        </w:rPr>
        <w:t xml:space="preserve">SELECT </w:t>
      </w:r>
      <w:r w:rsidR="000A2D2F" w:rsidRPr="00EF6CF4">
        <w:rPr>
          <w:rFonts w:asciiTheme="minorHAnsi" w:hAnsiTheme="minorHAnsi" w:cstheme="minorHAnsi"/>
          <w:sz w:val="24"/>
        </w:rPr>
        <w:t>strasse</w:t>
      </w:r>
      <w:r w:rsidRPr="00EF6CF4">
        <w:rPr>
          <w:rFonts w:asciiTheme="minorHAnsi" w:hAnsiTheme="minorHAnsi" w:cstheme="minorHAnsi"/>
          <w:sz w:val="24"/>
        </w:rPr>
        <w:t xml:space="preserve">, </w:t>
      </w:r>
      <w:r w:rsidR="000A2D2F" w:rsidRPr="00EF6CF4">
        <w:rPr>
          <w:rFonts w:asciiTheme="minorHAnsi" w:hAnsiTheme="minorHAnsi" w:cstheme="minorHAnsi"/>
          <w:sz w:val="24"/>
        </w:rPr>
        <w:t>hausnr, plz, ort</w:t>
      </w:r>
    </w:p>
    <w:p w:rsidR="00EF6CF4" w:rsidRDefault="00914E2F" w:rsidP="00D44A6E">
      <w:pPr>
        <w:ind w:left="426"/>
        <w:rPr>
          <w:rFonts w:asciiTheme="minorHAnsi" w:hAnsiTheme="minorHAnsi" w:cstheme="minorHAnsi"/>
          <w:sz w:val="24"/>
        </w:rPr>
      </w:pPr>
      <w:r w:rsidRPr="00EF6CF4">
        <w:rPr>
          <w:rFonts w:asciiTheme="minorHAnsi" w:hAnsiTheme="minorHAnsi" w:cstheme="minorHAnsi"/>
          <w:sz w:val="24"/>
        </w:rPr>
        <w:t>FROM fahrschueler</w:t>
      </w:r>
    </w:p>
    <w:p w:rsidR="00267222" w:rsidRDefault="00EF6CF4" w:rsidP="00EC6CC7">
      <w:pPr>
        <w:ind w:left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ORDER BY ort</w:t>
      </w:r>
      <w:r w:rsidR="00914E2F" w:rsidRPr="00EF6CF4">
        <w:rPr>
          <w:rFonts w:asciiTheme="minorHAnsi" w:hAnsiTheme="minorHAnsi" w:cstheme="minorHAnsi"/>
          <w:sz w:val="24"/>
        </w:rPr>
        <w:t>;</w:t>
      </w:r>
    </w:p>
    <w:p w:rsidR="00267222" w:rsidRDefault="00267222" w:rsidP="00267222">
      <w:pPr>
        <w:rPr>
          <w:rFonts w:asciiTheme="minorHAnsi" w:hAnsiTheme="minorHAnsi" w:cstheme="minorHAnsi"/>
          <w:sz w:val="24"/>
        </w:rPr>
      </w:pPr>
    </w:p>
    <w:p w:rsidR="00914E2F" w:rsidRPr="00EF6CF4" w:rsidRDefault="00914E2F" w:rsidP="000A2D2F">
      <w:pPr>
        <w:rPr>
          <w:rFonts w:asciiTheme="minorHAnsi" w:hAnsiTheme="minorHAnsi" w:cstheme="minorHAnsi"/>
          <w:sz w:val="24"/>
        </w:rPr>
      </w:pPr>
    </w:p>
    <w:p w:rsidR="00914E2F" w:rsidRPr="00EF6CF4" w:rsidRDefault="000A2D2F" w:rsidP="002B40F6">
      <w:pPr>
        <w:pStyle w:val="Listenabsatz"/>
        <w:numPr>
          <w:ilvl w:val="0"/>
          <w:numId w:val="1"/>
        </w:numPr>
        <w:spacing w:after="80" w:line="240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F6CF4">
        <w:rPr>
          <w:rFonts w:asciiTheme="minorHAnsi" w:hAnsiTheme="minorHAnsi" w:cstheme="minorHAnsi"/>
          <w:sz w:val="24"/>
        </w:rPr>
        <w:t>Die Auflistung soll nach Postleitzahlen absteigend sortiert sein</w:t>
      </w:r>
      <w:r w:rsidR="00914E2F" w:rsidRPr="00EF6CF4">
        <w:rPr>
          <w:rFonts w:asciiTheme="minorHAnsi" w:hAnsiTheme="minorHAnsi" w:cstheme="minorHAnsi"/>
          <w:sz w:val="24"/>
        </w:rPr>
        <w:t>.</w:t>
      </w:r>
      <w:r w:rsidRPr="00EF6CF4">
        <w:rPr>
          <w:rFonts w:asciiTheme="minorHAnsi" w:hAnsiTheme="minorHAnsi" w:cstheme="minorHAnsi"/>
          <w:sz w:val="24"/>
        </w:rPr>
        <w:t xml:space="preserve"> Bei gleichen Postleitzahlen soll die Sortierung nach den Ortsnamen aufsteigend geordnet sein:</w:t>
      </w:r>
    </w:p>
    <w:p w:rsidR="00D44A6E" w:rsidRPr="00EF6CF4" w:rsidRDefault="00D44A6E" w:rsidP="00D44A6E">
      <w:pPr>
        <w:ind w:left="426"/>
        <w:rPr>
          <w:rFonts w:asciiTheme="minorHAnsi" w:hAnsiTheme="minorHAnsi" w:cstheme="minorHAnsi"/>
          <w:sz w:val="24"/>
        </w:rPr>
      </w:pPr>
      <w:r w:rsidRPr="00EF6CF4">
        <w:rPr>
          <w:rFonts w:asciiTheme="minorHAnsi" w:hAnsiTheme="minorHAnsi" w:cstheme="minorHAnsi"/>
          <w:sz w:val="24"/>
        </w:rPr>
        <w:t>SELECT strasse, hausnr, plz, ort</w:t>
      </w:r>
    </w:p>
    <w:p w:rsidR="00D44A6E" w:rsidRPr="00EF6CF4" w:rsidRDefault="00D44A6E" w:rsidP="00D44A6E">
      <w:pPr>
        <w:ind w:left="426"/>
        <w:rPr>
          <w:rFonts w:asciiTheme="minorHAnsi" w:hAnsiTheme="minorHAnsi" w:cstheme="minorHAnsi"/>
          <w:sz w:val="24"/>
        </w:rPr>
      </w:pPr>
      <w:r w:rsidRPr="00EF6CF4">
        <w:rPr>
          <w:rFonts w:asciiTheme="minorHAnsi" w:hAnsiTheme="minorHAnsi" w:cstheme="minorHAnsi"/>
          <w:sz w:val="24"/>
        </w:rPr>
        <w:t>FROM fahrschueler</w:t>
      </w:r>
    </w:p>
    <w:p w:rsidR="00914E2F" w:rsidRDefault="00D44A6E" w:rsidP="00D44A6E">
      <w:pPr>
        <w:ind w:left="426"/>
        <w:rPr>
          <w:rFonts w:asciiTheme="minorHAnsi" w:hAnsiTheme="minorHAnsi" w:cstheme="minorHAnsi"/>
          <w:sz w:val="24"/>
        </w:rPr>
      </w:pPr>
      <w:r w:rsidRPr="00EF6CF4">
        <w:rPr>
          <w:rFonts w:asciiTheme="minorHAnsi" w:hAnsiTheme="minorHAnsi" w:cstheme="minorHAnsi"/>
          <w:sz w:val="24"/>
        </w:rPr>
        <w:t>ORDER BY plz DESC, ort</w:t>
      </w:r>
      <w:r w:rsidR="002B40F6">
        <w:rPr>
          <w:rFonts w:asciiTheme="minorHAnsi" w:hAnsiTheme="minorHAnsi" w:cstheme="minorHAnsi"/>
          <w:sz w:val="24"/>
        </w:rPr>
        <w:t>;</w:t>
      </w:r>
    </w:p>
    <w:p w:rsidR="00045718" w:rsidRDefault="00045718" w:rsidP="00045718">
      <w:pPr>
        <w:rPr>
          <w:rFonts w:asciiTheme="minorHAnsi" w:hAnsiTheme="minorHAnsi" w:cstheme="minorHAnsi"/>
          <w:sz w:val="24"/>
        </w:rPr>
      </w:pPr>
    </w:p>
    <w:p w:rsidR="00045718" w:rsidRDefault="00045718" w:rsidP="00045718">
      <w:pPr>
        <w:rPr>
          <w:rFonts w:asciiTheme="minorHAnsi" w:hAnsiTheme="minorHAnsi" w:cstheme="minorHAnsi"/>
          <w:sz w:val="24"/>
        </w:rPr>
      </w:pPr>
    </w:p>
    <w:p w:rsidR="00045718" w:rsidRDefault="00045718" w:rsidP="00045718">
      <w:pPr>
        <w:rPr>
          <w:rFonts w:asciiTheme="minorHAnsi" w:hAnsiTheme="minorHAnsi" w:cstheme="minorHAnsi"/>
          <w:sz w:val="24"/>
        </w:rPr>
      </w:pPr>
    </w:p>
    <w:p w:rsidR="00045718" w:rsidRDefault="00045718" w:rsidP="0004571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Zur Dokumentation Ihrer Ergebnisse können Sie Ihre Eingabe in der MySQL-Workbench in die Zwischenablag</w:t>
      </w:r>
      <w:r w:rsidR="00853845">
        <w:rPr>
          <w:rFonts w:asciiTheme="minorHAnsi" w:hAnsiTheme="minorHAnsi" w:cstheme="minorHAnsi"/>
          <w:sz w:val="24"/>
        </w:rPr>
        <w:t>e</w:t>
      </w:r>
      <w:r>
        <w:rPr>
          <w:rFonts w:asciiTheme="minorHAnsi" w:hAnsiTheme="minorHAnsi" w:cstheme="minorHAnsi"/>
          <w:sz w:val="24"/>
        </w:rPr>
        <w:t xml:space="preserve"> kopieren und in ein Worddokument einfügen.</w:t>
      </w:r>
    </w:p>
    <w:p w:rsidR="00045718" w:rsidRPr="00EF6CF4" w:rsidRDefault="00045718" w:rsidP="00045718">
      <w:pPr>
        <w:rPr>
          <w:rFonts w:asciiTheme="minorHAnsi" w:hAnsiTheme="minorHAnsi" w:cstheme="minorHAnsi"/>
          <w:sz w:val="24"/>
        </w:rPr>
      </w:pPr>
    </w:p>
    <w:sectPr w:rsidR="00045718" w:rsidRPr="00EF6CF4" w:rsidSect="00B9627F">
      <w:headerReference w:type="default" r:id="rId7"/>
      <w:footerReference w:type="default" r:id="rId8"/>
      <w:pgSz w:w="11906" w:h="16838"/>
      <w:pgMar w:top="851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A6" w:rsidRDefault="00AB45A6">
      <w:r>
        <w:separator/>
      </w:r>
    </w:p>
  </w:endnote>
  <w:endnote w:type="continuationSeparator" w:id="0">
    <w:p w:rsidR="00AB45A6" w:rsidRDefault="00AB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17E" w:rsidRPr="00250B9E" w:rsidRDefault="006C0E12" w:rsidP="00451D33">
    <w:pPr>
      <w:pStyle w:val="Fuzeile"/>
      <w:rPr>
        <w:sz w:val="20"/>
      </w:rPr>
    </w:pPr>
    <w:r w:rsidRPr="00250B9E">
      <w:rPr>
        <w:sz w:val="20"/>
      </w:rPr>
      <w:fldChar w:fldCharType="begin"/>
    </w:r>
    <w:r w:rsidRPr="00250B9E">
      <w:rPr>
        <w:sz w:val="20"/>
      </w:rPr>
      <w:instrText xml:space="preserve"> FILENAME   \* MERGEFORMAT </w:instrText>
    </w:r>
    <w:r w:rsidRPr="00250B9E">
      <w:rPr>
        <w:sz w:val="20"/>
      </w:rPr>
      <w:fldChar w:fldCharType="separate"/>
    </w:r>
    <w:r w:rsidR="00250B9E">
      <w:rPr>
        <w:noProof/>
        <w:sz w:val="20"/>
      </w:rPr>
      <w:t>L1_5.1 Information Datenbankabfrage Projektion.docx</w:t>
    </w:r>
    <w:r w:rsidRPr="00250B9E">
      <w:rPr>
        <w:noProof/>
        <w:sz w:val="20"/>
      </w:rPr>
      <w:fldChar w:fldCharType="end"/>
    </w:r>
    <w:r w:rsidR="00250B9E">
      <w:rPr>
        <w:noProof/>
        <w:sz w:val="20"/>
      </w:rPr>
      <w:tab/>
    </w:r>
    <w:r w:rsidR="00914E2F" w:rsidRPr="00250B9E">
      <w:rPr>
        <w:sz w:val="20"/>
      </w:rPr>
      <w:tab/>
      <w:t xml:space="preserve">Seite </w:t>
    </w:r>
    <w:r w:rsidR="00914E2F" w:rsidRPr="00250B9E">
      <w:rPr>
        <w:b/>
        <w:sz w:val="20"/>
      </w:rPr>
      <w:fldChar w:fldCharType="begin"/>
    </w:r>
    <w:r w:rsidR="00914E2F" w:rsidRPr="00250B9E">
      <w:rPr>
        <w:b/>
        <w:sz w:val="20"/>
      </w:rPr>
      <w:instrText>PAGE  \* Arabic  \* MERGEFORMAT</w:instrText>
    </w:r>
    <w:r w:rsidR="00914E2F" w:rsidRPr="00250B9E">
      <w:rPr>
        <w:b/>
        <w:sz w:val="20"/>
      </w:rPr>
      <w:fldChar w:fldCharType="separate"/>
    </w:r>
    <w:r w:rsidR="00F91AA8">
      <w:rPr>
        <w:b/>
        <w:noProof/>
        <w:sz w:val="20"/>
      </w:rPr>
      <w:t>2</w:t>
    </w:r>
    <w:r w:rsidR="00914E2F" w:rsidRPr="00250B9E">
      <w:rPr>
        <w:b/>
        <w:sz w:val="20"/>
      </w:rPr>
      <w:fldChar w:fldCharType="end"/>
    </w:r>
    <w:r w:rsidR="00914E2F" w:rsidRPr="00250B9E">
      <w:rPr>
        <w:sz w:val="20"/>
      </w:rPr>
      <w:t xml:space="preserve"> von </w:t>
    </w:r>
    <w:r w:rsidR="00914E2F" w:rsidRPr="00250B9E">
      <w:rPr>
        <w:b/>
        <w:sz w:val="20"/>
      </w:rPr>
      <w:fldChar w:fldCharType="begin"/>
    </w:r>
    <w:r w:rsidR="00914E2F" w:rsidRPr="00250B9E">
      <w:rPr>
        <w:b/>
        <w:sz w:val="20"/>
      </w:rPr>
      <w:instrText>NUMPAGES  \* Arabic  \* MERGEFORMAT</w:instrText>
    </w:r>
    <w:r w:rsidR="00914E2F" w:rsidRPr="00250B9E">
      <w:rPr>
        <w:b/>
        <w:sz w:val="20"/>
      </w:rPr>
      <w:fldChar w:fldCharType="separate"/>
    </w:r>
    <w:r w:rsidR="00F91AA8">
      <w:rPr>
        <w:b/>
        <w:noProof/>
        <w:sz w:val="20"/>
      </w:rPr>
      <w:t>2</w:t>
    </w:r>
    <w:r w:rsidR="00914E2F" w:rsidRPr="00250B9E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A6" w:rsidRDefault="00AB45A6">
      <w:r>
        <w:separator/>
      </w:r>
    </w:p>
  </w:footnote>
  <w:footnote w:type="continuationSeparator" w:id="0">
    <w:p w:rsidR="00AB45A6" w:rsidRDefault="00AB4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22" w:rsidRDefault="00267222" w:rsidP="00267222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lang w:eastAsia="en-US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267222" w:rsidRDefault="00267222" w:rsidP="00267222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267222" w:rsidRDefault="00267222" w:rsidP="00267222">
    <w:pPr>
      <w:pStyle w:val="Kopfzeile"/>
      <w:rPr>
        <w:rFonts w:asciiTheme="minorHAnsi" w:hAnsiTheme="minorHAnsi" w:cstheme="minorHAnsi"/>
      </w:rPr>
    </w:pPr>
  </w:p>
  <w:p w:rsidR="00267222" w:rsidRDefault="00267222" w:rsidP="00267222">
    <w:pPr>
      <w:pStyle w:val="Kopfzeil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5D60"/>
    <w:multiLevelType w:val="hybridMultilevel"/>
    <w:tmpl w:val="8E12E31E"/>
    <w:lvl w:ilvl="0" w:tplc="721E811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F3812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5D49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2F"/>
    <w:rsid w:val="00015165"/>
    <w:rsid w:val="000406DF"/>
    <w:rsid w:val="00045718"/>
    <w:rsid w:val="00076550"/>
    <w:rsid w:val="000A2D2F"/>
    <w:rsid w:val="000F1104"/>
    <w:rsid w:val="001A7928"/>
    <w:rsid w:val="00202A39"/>
    <w:rsid w:val="00250B9E"/>
    <w:rsid w:val="00267222"/>
    <w:rsid w:val="002A7F25"/>
    <w:rsid w:val="002B40F6"/>
    <w:rsid w:val="002C2205"/>
    <w:rsid w:val="00352C0A"/>
    <w:rsid w:val="003E535A"/>
    <w:rsid w:val="004116A7"/>
    <w:rsid w:val="004928B5"/>
    <w:rsid w:val="00535A01"/>
    <w:rsid w:val="005805A7"/>
    <w:rsid w:val="005A7233"/>
    <w:rsid w:val="00641730"/>
    <w:rsid w:val="00695B91"/>
    <w:rsid w:val="006C0E12"/>
    <w:rsid w:val="00743BE3"/>
    <w:rsid w:val="00771B8C"/>
    <w:rsid w:val="007878ED"/>
    <w:rsid w:val="007B5137"/>
    <w:rsid w:val="007F7540"/>
    <w:rsid w:val="00853845"/>
    <w:rsid w:val="00914E2F"/>
    <w:rsid w:val="009376A9"/>
    <w:rsid w:val="00945E4E"/>
    <w:rsid w:val="0095378A"/>
    <w:rsid w:val="00965158"/>
    <w:rsid w:val="009E7E80"/>
    <w:rsid w:val="009F3AB6"/>
    <w:rsid w:val="00A015DF"/>
    <w:rsid w:val="00A33A52"/>
    <w:rsid w:val="00A4602F"/>
    <w:rsid w:val="00AB45A6"/>
    <w:rsid w:val="00AB7B26"/>
    <w:rsid w:val="00B8581F"/>
    <w:rsid w:val="00B90FAD"/>
    <w:rsid w:val="00B9627F"/>
    <w:rsid w:val="00C47E7B"/>
    <w:rsid w:val="00CA0249"/>
    <w:rsid w:val="00CC440A"/>
    <w:rsid w:val="00CF3AF0"/>
    <w:rsid w:val="00D217C4"/>
    <w:rsid w:val="00D44A6E"/>
    <w:rsid w:val="00DC5D58"/>
    <w:rsid w:val="00E00A9A"/>
    <w:rsid w:val="00E716DB"/>
    <w:rsid w:val="00EA319F"/>
    <w:rsid w:val="00EC6CC7"/>
    <w:rsid w:val="00ED5332"/>
    <w:rsid w:val="00EF6CF4"/>
    <w:rsid w:val="00F653FC"/>
    <w:rsid w:val="00F91AA8"/>
    <w:rsid w:val="00F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B229"/>
  <w15:docId w15:val="{C49A5FA2-5D34-4EE6-84A9-5715B7B4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4E2F"/>
    <w:pPr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914E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914E2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14E2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14E2F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A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AB6"/>
    <w:rPr>
      <w:rFonts w:ascii="Tahoma" w:eastAsia="Times New Roman" w:hAnsi="Tahoma" w:cs="Tahoma"/>
      <w:sz w:val="16"/>
      <w:szCs w:val="16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EF6C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6CF4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R007, Raum</cp:lastModifiedBy>
  <cp:revision>38</cp:revision>
  <cp:lastPrinted>2016-03-15T12:09:00Z</cp:lastPrinted>
  <dcterms:created xsi:type="dcterms:W3CDTF">2016-03-01T08:51:00Z</dcterms:created>
  <dcterms:modified xsi:type="dcterms:W3CDTF">2019-04-10T10:48:00Z</dcterms:modified>
</cp:coreProperties>
</file>